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7C6" w:rsidRDefault="006947C6" w:rsidP="006947C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2C0308">
        <w:rPr>
          <w:rFonts w:ascii="Times New Roman" w:hAnsi="Times New Roman" w:cs="Times New Roman"/>
          <w:b/>
          <w:sz w:val="24"/>
          <w:szCs w:val="30"/>
        </w:rPr>
        <w:t>Dnia 28.01.2021r</w:t>
      </w:r>
      <w:r w:rsidRPr="006947C6">
        <w:rPr>
          <w:rFonts w:ascii="Times New Roman" w:hAnsi="Times New Roman" w:cs="Times New Roman"/>
          <w:sz w:val="24"/>
          <w:szCs w:val="30"/>
        </w:rPr>
        <w:t>.,na podstawie art. 24ust. 1 pkt. 6ustawy z dnia 9 sierpnia 2019 r. o narodowym spisie powszechnym ludności i mieszkań w 2021 r. (Dz.U. poz.1775, z późn.zm.)</w:t>
      </w:r>
      <w:r>
        <w:rPr>
          <w:rFonts w:ascii="Times New Roman" w:hAnsi="Times New Roman" w:cs="Times New Roman"/>
          <w:sz w:val="24"/>
          <w:szCs w:val="30"/>
        </w:rPr>
        <w:t xml:space="preserve"> </w:t>
      </w:r>
      <w:r w:rsidRPr="006947C6">
        <w:rPr>
          <w:rFonts w:ascii="Times New Roman" w:hAnsi="Times New Roman" w:cs="Times New Roman"/>
          <w:sz w:val="24"/>
          <w:szCs w:val="30"/>
        </w:rPr>
        <w:t>-</w:t>
      </w:r>
      <w:r>
        <w:rPr>
          <w:rFonts w:ascii="Times New Roman" w:hAnsi="Times New Roman" w:cs="Times New Roman"/>
          <w:sz w:val="24"/>
          <w:szCs w:val="30"/>
        </w:rPr>
        <w:t xml:space="preserve"> </w:t>
      </w:r>
      <w:r w:rsidRPr="006947C6">
        <w:rPr>
          <w:rFonts w:ascii="Times New Roman" w:hAnsi="Times New Roman" w:cs="Times New Roman"/>
          <w:sz w:val="24"/>
          <w:szCs w:val="30"/>
        </w:rPr>
        <w:t>zwany dalej NSP 2021.</w:t>
      </w:r>
    </w:p>
    <w:p w:rsidR="006947C6" w:rsidRPr="006947C6" w:rsidRDefault="006947C6" w:rsidP="006947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2C0308">
        <w:rPr>
          <w:rFonts w:ascii="Times New Roman" w:hAnsi="Times New Roman" w:cs="Times New Roman"/>
          <w:b/>
          <w:sz w:val="24"/>
          <w:szCs w:val="30"/>
        </w:rPr>
        <w:t>Pani Irena Rakowska -Gminny Komisarz Spisowy w Gminie Obrzycko ogłasza otwarty i konkurencyjny nabór kandydatów na rachmistrzów spisowych</w:t>
      </w:r>
      <w:r>
        <w:rPr>
          <w:rFonts w:ascii="Times New Roman" w:hAnsi="Times New Roman" w:cs="Times New Roman"/>
          <w:sz w:val="24"/>
          <w:szCs w:val="30"/>
        </w:rPr>
        <w:t xml:space="preserve"> </w:t>
      </w:r>
      <w:r w:rsidRPr="006947C6">
        <w:rPr>
          <w:rFonts w:ascii="Times New Roman" w:hAnsi="Times New Roman" w:cs="Times New Roman"/>
          <w:sz w:val="24"/>
          <w:szCs w:val="30"/>
        </w:rPr>
        <w:t>wykonujących czynności w ramach prac spisowych związanych z przeprowadzeniem</w:t>
      </w:r>
      <w:r>
        <w:rPr>
          <w:rFonts w:ascii="Times New Roman" w:hAnsi="Times New Roman" w:cs="Times New Roman"/>
          <w:sz w:val="24"/>
          <w:szCs w:val="30"/>
        </w:rPr>
        <w:t xml:space="preserve"> </w:t>
      </w:r>
      <w:r w:rsidRPr="006947C6">
        <w:rPr>
          <w:rFonts w:ascii="Times New Roman" w:hAnsi="Times New Roman" w:cs="Times New Roman"/>
          <w:sz w:val="24"/>
          <w:szCs w:val="30"/>
        </w:rPr>
        <w:t>na terytorium Rzeczpospolitej Polskiej w 2021 r. spisu powszechnego</w:t>
      </w:r>
      <w:r>
        <w:rPr>
          <w:rFonts w:ascii="Times New Roman" w:hAnsi="Times New Roman" w:cs="Times New Roman"/>
          <w:sz w:val="24"/>
          <w:szCs w:val="30"/>
        </w:rPr>
        <w:t xml:space="preserve"> </w:t>
      </w:r>
      <w:r w:rsidRPr="006947C6">
        <w:rPr>
          <w:rFonts w:ascii="Times New Roman" w:hAnsi="Times New Roman" w:cs="Times New Roman"/>
          <w:sz w:val="24"/>
          <w:szCs w:val="30"/>
        </w:rPr>
        <w:t>NSP 2021.</w:t>
      </w:r>
    </w:p>
    <w:p w:rsidR="006947C6" w:rsidRPr="006947C6" w:rsidRDefault="006947C6" w:rsidP="006947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47C6">
        <w:rPr>
          <w:rFonts w:ascii="Times New Roman" w:eastAsia="Times New Roman" w:hAnsi="Times New Roman" w:cs="Times New Roman"/>
          <w:sz w:val="24"/>
          <w:szCs w:val="24"/>
          <w:lang w:eastAsia="pl-PL"/>
        </w:rPr>
        <w:t>NSP 2021 jest przeprowadzany w terminie od dnia 1 kwietnia do dnia 30 czerwca 2021 r., według stanu na dzień 31 marca 2021 r., godz. 24.00.</w:t>
      </w:r>
    </w:p>
    <w:p w:rsidR="006947C6" w:rsidRPr="006947C6" w:rsidRDefault="006947C6" w:rsidP="006947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947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 składania ofert: od 01.02.2021 r. do 09.02.2021 r.</w:t>
      </w:r>
    </w:p>
    <w:p w:rsidR="006947C6" w:rsidRPr="006947C6" w:rsidRDefault="006947C6" w:rsidP="006947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947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Kandydat na rachmistrza spisowego powinien spełniać następujące warunki:</w:t>
      </w:r>
    </w:p>
    <w:p w:rsidR="006947C6" w:rsidRPr="006947C6" w:rsidRDefault="006947C6" w:rsidP="006947C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47C6">
        <w:rPr>
          <w:rFonts w:ascii="Times New Roman" w:eastAsia="Times New Roman" w:hAnsi="Times New Roman" w:cs="Times New Roman"/>
          <w:sz w:val="24"/>
          <w:szCs w:val="24"/>
          <w:lang w:eastAsia="pl-PL"/>
        </w:rPr>
        <w:t>mieć ukończone 18 lat,</w:t>
      </w:r>
    </w:p>
    <w:p w:rsidR="006947C6" w:rsidRPr="006947C6" w:rsidRDefault="006947C6" w:rsidP="006947C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47C6">
        <w:rPr>
          <w:rFonts w:ascii="Times New Roman" w:eastAsia="Times New Roman" w:hAnsi="Times New Roman" w:cs="Times New Roman"/>
          <w:sz w:val="24"/>
          <w:szCs w:val="24"/>
          <w:lang w:eastAsia="pl-PL"/>
        </w:rPr>
        <w:t>cieszyć się nieposzlakowaną opinią,</w:t>
      </w:r>
    </w:p>
    <w:p w:rsidR="006947C6" w:rsidRPr="006947C6" w:rsidRDefault="006947C6" w:rsidP="006947C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47C6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posiadać co najmniej średnie wykształcenie,</w:t>
      </w:r>
    </w:p>
    <w:p w:rsidR="006947C6" w:rsidRPr="006947C6" w:rsidRDefault="006947C6" w:rsidP="006947C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47C6">
        <w:rPr>
          <w:rFonts w:ascii="Times New Roman" w:eastAsia="Times New Roman" w:hAnsi="Times New Roman" w:cs="Times New Roman"/>
          <w:sz w:val="24"/>
          <w:szCs w:val="24"/>
          <w:lang w:eastAsia="pl-PL"/>
        </w:rPr>
        <w:t>posługiwać się językiem polskim w mowie i piśmie,</w:t>
      </w:r>
    </w:p>
    <w:p w:rsidR="006947C6" w:rsidRPr="006947C6" w:rsidRDefault="006947C6" w:rsidP="006947C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47C6">
        <w:rPr>
          <w:rFonts w:ascii="Times New Roman" w:eastAsia="Times New Roman" w:hAnsi="Times New Roman" w:cs="Times New Roman"/>
          <w:sz w:val="24"/>
          <w:szCs w:val="24"/>
          <w:lang w:eastAsia="pl-PL"/>
        </w:rPr>
        <w:t>nie być skazanym prawomocnym wyrokiem za umyślne przestępstwo lub umyślne przestępstwo skarbowe.</w:t>
      </w:r>
    </w:p>
    <w:p w:rsidR="006947C6" w:rsidRPr="006947C6" w:rsidRDefault="006947C6" w:rsidP="006947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947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Informacje ogólne:</w:t>
      </w:r>
    </w:p>
    <w:p w:rsidR="006947C6" w:rsidRPr="002C0308" w:rsidRDefault="006947C6" w:rsidP="002C0308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3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kandydatów na rachmistrzów spisowych są rejestrowane w Systemie Ewidencji Rachmistrzów (SER) przez upoważnionego pracownika Urzędu </w:t>
      </w:r>
      <w:r w:rsidR="002C0308" w:rsidRPr="002C0308">
        <w:rPr>
          <w:rFonts w:ascii="Times New Roman" w:eastAsia="Times New Roman" w:hAnsi="Times New Roman" w:cs="Times New Roman"/>
          <w:sz w:val="24"/>
          <w:szCs w:val="24"/>
          <w:lang w:eastAsia="pl-PL"/>
        </w:rPr>
        <w:t>Gminy Obrzycko</w:t>
      </w:r>
      <w:r w:rsidRPr="002C0308">
        <w:rPr>
          <w:rFonts w:ascii="Times New Roman" w:eastAsia="Times New Roman" w:hAnsi="Times New Roman" w:cs="Times New Roman"/>
          <w:sz w:val="24"/>
          <w:szCs w:val="24"/>
          <w:lang w:eastAsia="pl-PL"/>
        </w:rPr>
        <w:t>. Kandydat na rachmistrza spisowego, którego dane zostaną zarejestrowane w systemie SER, otrzyma login do aplikacji e -learning. Na wskazany w ofercie adres e-mail zostanie wysłane hasło umożliwiające dostęp do systemu e-learning.</w:t>
      </w:r>
    </w:p>
    <w:p w:rsidR="006947C6" w:rsidRPr="002C0308" w:rsidRDefault="006947C6" w:rsidP="002C0308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308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podany w ofercie adres e-mail będą przekazywane informacje o terminie i formie szkolenia, którego ukończenie z wynikiem pozytywnym będzie warunkiem koniecznym do uzyskania możliwości kwalifikacji na rachmistrza spisowego.</w:t>
      </w:r>
    </w:p>
    <w:p w:rsidR="006947C6" w:rsidRPr="002C0308" w:rsidRDefault="006947C6" w:rsidP="002C0308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308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 na rachmistrza zobligowany jest do wzięcia udziału w szkoleniu przeprowadzanym w trybie zdalnym. Szkolenia dla rachmistrzów spisowych obejmować będą część teoretyczną oraz część praktyczną. Egzamin kandydata na rachmistrza spisowego, przeprowadzany po szkoleniu, będzie realizowany za pomocą aplikacji e-learning. Kandydat podczas szkolenia i egzaminu po szkoleniu posługuje się własnym urządzeniem z dostępem do Internetu (rekomendujemy laptop, komputer, tablet). Kandydat, który nie weźmie udziału w całości szkolenia, nie może przystąpić do egzaminu kończącego szkolenie.</w:t>
      </w:r>
    </w:p>
    <w:p w:rsidR="006947C6" w:rsidRPr="002C0308" w:rsidRDefault="006947C6" w:rsidP="002C0308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308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Kandydaci, którzy uzyskają pozytywny wynik z egzaminu (co najmniej 60% poprawnych odpowiedzi), zostaną wpisani na listę osób zakwalifikowanych do pełnienia roli rachmistrza. O kolejności na liście decydować będzie najwyższa liczba punktów uzyskanych na egzaminie przez kandydatów z danej gminy (jako pierwsze kryterium) oraz najkrótszy czas, w jakim został napisany test w przypadku takiej samej liczby uzyskanych punktów (jako drugie kryterium). Na liście będą zamieszczone przy każdym z kandydatów wyniki obu tych kryteriów.</w:t>
      </w:r>
    </w:p>
    <w:p w:rsidR="006947C6" w:rsidRPr="002C0308" w:rsidRDefault="006947C6" w:rsidP="002C0308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3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Kandydaci, którzy uzyskają najwyższe miejsce na liście, zostaną powołani na rachmistrzów spisowych (w liczbie adekwatnej do potrzeb), a następnie podpiszą </w:t>
      </w:r>
      <w:r w:rsidRPr="002C030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umowę zlecenia z dyrektorem urzędu statystycznego – jako zastępcą wojewódzkiego komisarza spisowego. Pozostali kandydaci, których liczba przekracza zapotrzebowanie w danej gminie, stanowić będą zasób rezerwowy.</w:t>
      </w:r>
    </w:p>
    <w:p w:rsidR="006947C6" w:rsidRPr="002C0308" w:rsidRDefault="006947C6" w:rsidP="002C0308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308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 ma prawo wglądu do swojego testu i uzyskanego wyniku - niezwłocznie po ogłoszeniu wyników egzaminu testowego oraz żądania sprawdzenia WBS poprawności tego wyniku.</w:t>
      </w:r>
    </w:p>
    <w:p w:rsidR="002C0308" w:rsidRDefault="006947C6" w:rsidP="002C0308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308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Kandydat, po powołaniu na rachmistrza spisowego,</w:t>
      </w:r>
      <w:r w:rsidR="002C0308" w:rsidRPr="002C03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zobowiązany jest do przesłania </w:t>
      </w:r>
      <w:r w:rsidRPr="002C0308">
        <w:rPr>
          <w:rFonts w:ascii="Times New Roman" w:eastAsia="Times New Roman" w:hAnsi="Times New Roman" w:cs="Times New Roman"/>
          <w:sz w:val="24"/>
          <w:szCs w:val="24"/>
          <w:lang w:eastAsia="pl-PL"/>
        </w:rPr>
        <w:t>za pośrednictwem aplikacji e-learning danych niezbędnych do zawarcia umowy zlecenia oraz zdjęcia do identyfikatora, które powinn</w:t>
      </w:r>
      <w:r w:rsidR="002C0308">
        <w:rPr>
          <w:rFonts w:ascii="Times New Roman" w:eastAsia="Times New Roman" w:hAnsi="Times New Roman" w:cs="Times New Roman"/>
          <w:sz w:val="24"/>
          <w:szCs w:val="24"/>
          <w:lang w:eastAsia="pl-PL"/>
        </w:rPr>
        <w:t>o spełniać określone wymagania:</w:t>
      </w:r>
    </w:p>
    <w:p w:rsidR="002C0308" w:rsidRDefault="002C0308" w:rsidP="002C0308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559F3" w:rsidRDefault="006947C6" w:rsidP="003559F3">
      <w:pPr>
        <w:pStyle w:val="Akapitzlist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308">
        <w:rPr>
          <w:rFonts w:ascii="Times New Roman" w:eastAsia="Times New Roman" w:hAnsi="Times New Roman" w:cs="Times New Roman"/>
          <w:sz w:val="24"/>
          <w:szCs w:val="24"/>
          <w:lang w:eastAsia="pl-PL"/>
        </w:rPr>
        <w:t>jednolite tło, oświetlone, pozbawione cieni i elementów ozdobnych oraz innych osób,</w:t>
      </w:r>
      <w:r w:rsidR="002C0308" w:rsidRPr="002C03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559F3" w:rsidRDefault="006947C6" w:rsidP="003559F3">
      <w:pPr>
        <w:pStyle w:val="Akapitzlist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308">
        <w:rPr>
          <w:rFonts w:ascii="Times New Roman" w:eastAsia="Times New Roman" w:hAnsi="Times New Roman" w:cs="Times New Roman"/>
          <w:sz w:val="24"/>
          <w:szCs w:val="24"/>
          <w:lang w:eastAsia="pl-PL"/>
        </w:rPr>
        <w:t>format pliku – JPG,</w:t>
      </w:r>
    </w:p>
    <w:p w:rsidR="006947C6" w:rsidRPr="002C0308" w:rsidRDefault="006947C6" w:rsidP="003559F3">
      <w:pPr>
        <w:pStyle w:val="Akapitzlist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3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rozmiar rzeczywisty zdjęcia – 23x30mm, co odpowiada: </w:t>
      </w:r>
    </w:p>
    <w:p w:rsidR="006947C6" w:rsidRPr="006947C6" w:rsidRDefault="006947C6" w:rsidP="006947C6">
      <w:pPr>
        <w:numPr>
          <w:ilvl w:val="2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47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 rozdzielczości 300 </w:t>
      </w:r>
      <w:proofErr w:type="spellStart"/>
      <w:r w:rsidRPr="006947C6">
        <w:rPr>
          <w:rFonts w:ascii="Times New Roman" w:eastAsia="Times New Roman" w:hAnsi="Times New Roman" w:cs="Times New Roman"/>
          <w:sz w:val="24"/>
          <w:szCs w:val="24"/>
          <w:lang w:eastAsia="pl-PL"/>
        </w:rPr>
        <w:t>dpi</w:t>
      </w:r>
      <w:proofErr w:type="spellEnd"/>
      <w:r w:rsidRPr="006947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rozmiarowi 272x354 </w:t>
      </w:r>
      <w:proofErr w:type="spellStart"/>
      <w:r w:rsidRPr="006947C6">
        <w:rPr>
          <w:rFonts w:ascii="Times New Roman" w:eastAsia="Times New Roman" w:hAnsi="Times New Roman" w:cs="Times New Roman"/>
          <w:sz w:val="24"/>
          <w:szCs w:val="24"/>
          <w:lang w:eastAsia="pl-PL"/>
        </w:rPr>
        <w:t>pixeli</w:t>
      </w:r>
      <w:proofErr w:type="spellEnd"/>
      <w:r w:rsidRPr="006947C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6947C6" w:rsidRPr="006947C6" w:rsidRDefault="006947C6" w:rsidP="006947C6">
      <w:pPr>
        <w:numPr>
          <w:ilvl w:val="2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47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 rozdzielczości 600 </w:t>
      </w:r>
      <w:proofErr w:type="spellStart"/>
      <w:r w:rsidRPr="006947C6">
        <w:rPr>
          <w:rFonts w:ascii="Times New Roman" w:eastAsia="Times New Roman" w:hAnsi="Times New Roman" w:cs="Times New Roman"/>
          <w:sz w:val="24"/>
          <w:szCs w:val="24"/>
          <w:lang w:eastAsia="pl-PL"/>
        </w:rPr>
        <w:t>dpi</w:t>
      </w:r>
      <w:proofErr w:type="spellEnd"/>
      <w:r w:rsidRPr="006947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rozmiarowi 543x709 </w:t>
      </w:r>
      <w:proofErr w:type="spellStart"/>
      <w:r w:rsidRPr="006947C6">
        <w:rPr>
          <w:rFonts w:ascii="Times New Roman" w:eastAsia="Times New Roman" w:hAnsi="Times New Roman" w:cs="Times New Roman"/>
          <w:sz w:val="24"/>
          <w:szCs w:val="24"/>
          <w:lang w:eastAsia="pl-PL"/>
        </w:rPr>
        <w:t>pixeli</w:t>
      </w:r>
      <w:proofErr w:type="spellEnd"/>
      <w:r w:rsidRPr="006947C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947C6" w:rsidRPr="006947C6" w:rsidRDefault="006947C6" w:rsidP="006947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47C6">
        <w:rPr>
          <w:rFonts w:ascii="Times New Roman" w:eastAsia="Times New Roman" w:hAnsi="Times New Roman" w:cs="Times New Roman"/>
          <w:sz w:val="24"/>
          <w:szCs w:val="24"/>
          <w:lang w:eastAsia="pl-PL"/>
        </w:rPr>
        <w:t>Rachmistrz spisowy, wyłoniony w trybie otwartego naboru na zasadach określonych w ustawie o NSP 2021, wykonuje czynności w ramach prac spisowych na podstawie umowy zlecenia zawartej z dyrektorem urzędu statystycznego, z wykorzystaniem urządzenia mobilnego wyposażonego w oprogramowanie dedykowane do przeprowadzenia spisu. Urządzenie zostanie przekazane rachmistrzowi na podstawie protokołu przekazania, stanowiącego załącznik do umowy zlecenia.</w:t>
      </w:r>
    </w:p>
    <w:p w:rsidR="006947C6" w:rsidRPr="006947C6" w:rsidRDefault="006947C6" w:rsidP="006947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947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głównych zadań rachmistrza spisowego należeć będzie:</w:t>
      </w:r>
    </w:p>
    <w:p w:rsidR="006947C6" w:rsidRPr="003559F3" w:rsidRDefault="006947C6" w:rsidP="003559F3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59F3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przeprowadzenie wywiadów bezpośrednich lub telefonicznych w zależności od aktualnej sytuacji związanej z epidemią COVID-19 z wykorzystaniem urządzenia mobilnego wyposażonego z zainstalowaną aplikacją formularzową;</w:t>
      </w:r>
    </w:p>
    <w:p w:rsidR="006947C6" w:rsidRPr="003559F3" w:rsidRDefault="006947C6" w:rsidP="003559F3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59F3">
        <w:rPr>
          <w:rFonts w:ascii="Times New Roman" w:eastAsia="Times New Roman" w:hAnsi="Times New Roman" w:cs="Times New Roman"/>
          <w:sz w:val="24"/>
          <w:szCs w:val="24"/>
          <w:lang w:eastAsia="pl-PL"/>
        </w:rPr>
        <w:t>zebranie danych według ustalonej metodologii i zgodnie z kluczem pytań w aplikacji formularzowej.</w:t>
      </w:r>
    </w:p>
    <w:p w:rsidR="006947C6" w:rsidRPr="003559F3" w:rsidRDefault="006947C6" w:rsidP="003559F3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59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przejęcie części zadań innych rachmistrzów spisowych w sytuacji awaryjnej, np. gdy zmniejszy się liczba rachmistrzów w gminie (np. w przypadku rezygnacji, </w:t>
      </w:r>
      <w:proofErr w:type="spellStart"/>
      <w:r w:rsidRPr="003559F3">
        <w:rPr>
          <w:rFonts w:ascii="Times New Roman" w:eastAsia="Times New Roman" w:hAnsi="Times New Roman" w:cs="Times New Roman"/>
          <w:sz w:val="24"/>
          <w:szCs w:val="24"/>
          <w:lang w:eastAsia="pl-PL"/>
        </w:rPr>
        <w:t>zachorowań</w:t>
      </w:r>
      <w:proofErr w:type="spellEnd"/>
      <w:r w:rsidRPr="003559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itp.) lub dotrzymanie terminu realizacji spisu będzie zagrożone.</w:t>
      </w:r>
    </w:p>
    <w:p w:rsidR="002C0308" w:rsidRDefault="002C0308" w:rsidP="002C03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3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Oferta kandydata na rachmistrza spisowego musi zawierać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(druk do pobrania)</w:t>
      </w:r>
    </w:p>
    <w:p w:rsidR="003559F3" w:rsidRDefault="003559F3" w:rsidP="003559F3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Zgłoszenie zawierające:</w:t>
      </w:r>
    </w:p>
    <w:p w:rsidR="003559F3" w:rsidRDefault="003559F3" w:rsidP="003559F3">
      <w:pPr>
        <w:pStyle w:val="Akapitzlist"/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imię (imiona) i nazwisko,</w:t>
      </w:r>
    </w:p>
    <w:p w:rsidR="003559F3" w:rsidRDefault="003559F3" w:rsidP="003559F3">
      <w:pPr>
        <w:pStyle w:val="Akapitzlist"/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data urodzenia,</w:t>
      </w:r>
    </w:p>
    <w:p w:rsidR="003559F3" w:rsidRDefault="003559F3" w:rsidP="003559F3">
      <w:pPr>
        <w:pStyle w:val="Akapitzlist"/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adres zamieszkania,</w:t>
      </w:r>
    </w:p>
    <w:p w:rsidR="003559F3" w:rsidRDefault="003559F3" w:rsidP="003559F3">
      <w:pPr>
        <w:pStyle w:val="Akapitzlist"/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telefonu,</w:t>
      </w:r>
    </w:p>
    <w:p w:rsidR="003559F3" w:rsidRDefault="003559F3" w:rsidP="003559F3">
      <w:pPr>
        <w:pStyle w:val="Akapitzlist"/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adres e-mail.</w:t>
      </w:r>
    </w:p>
    <w:p w:rsidR="00D86942" w:rsidRPr="00D86942" w:rsidRDefault="003559F3" w:rsidP="00D86942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zawierające informację o:</w:t>
      </w:r>
      <w:bookmarkStart w:id="0" w:name="_GoBack"/>
      <w:bookmarkEnd w:id="0"/>
    </w:p>
    <w:p w:rsidR="00D86942" w:rsidRPr="00D86942" w:rsidRDefault="00D86942" w:rsidP="00D86942">
      <w:pPr>
        <w:numPr>
          <w:ilvl w:val="1"/>
          <w:numId w:val="5"/>
        </w:numPr>
        <w:spacing w:after="0" w:line="240" w:lineRule="auto"/>
        <w:jc w:val="both"/>
        <w:rPr>
          <w:rFonts w:ascii="Fira Sans" w:eastAsia="Times New Roman" w:hAnsi="Fira Sans" w:cs="Times New Roman"/>
          <w:sz w:val="24"/>
          <w:szCs w:val="24"/>
          <w:lang w:eastAsia="pl-PL"/>
        </w:rPr>
      </w:pPr>
      <w:bookmarkStart w:id="1" w:name="_Hlk62652447"/>
      <w:r w:rsidRPr="00D86942">
        <w:rPr>
          <w:rFonts w:ascii="Fira Sans" w:eastAsia="Times New Roman" w:hAnsi="Fira Sans" w:cs="Times New Roman"/>
          <w:sz w:val="24"/>
          <w:szCs w:val="24"/>
          <w:lang w:eastAsia="pl-PL"/>
        </w:rPr>
        <w:t>nieskazaniu prawomocnym wyrokiem za umyślne przestępstwa lub umyślne przestępstwa skarbowe,</w:t>
      </w:r>
    </w:p>
    <w:bookmarkEnd w:id="1"/>
    <w:p w:rsidR="00D86942" w:rsidRPr="00D86942" w:rsidRDefault="00D86942" w:rsidP="00D86942">
      <w:pPr>
        <w:numPr>
          <w:ilvl w:val="1"/>
          <w:numId w:val="5"/>
        </w:numPr>
        <w:spacing w:after="0" w:line="240" w:lineRule="auto"/>
        <w:jc w:val="both"/>
        <w:rPr>
          <w:rFonts w:ascii="Fira Sans" w:eastAsia="Times New Roman" w:hAnsi="Fira Sans" w:cs="Times New Roman"/>
          <w:sz w:val="24"/>
          <w:szCs w:val="24"/>
          <w:lang w:eastAsia="pl-PL"/>
        </w:rPr>
      </w:pPr>
      <w:r w:rsidRPr="00D86942">
        <w:rPr>
          <w:rFonts w:ascii="Fira Sans" w:eastAsia="Times New Roman" w:hAnsi="Fira Sans" w:cs="Times New Roman"/>
          <w:sz w:val="24"/>
          <w:szCs w:val="24"/>
          <w:lang w:eastAsia="pl-PL"/>
        </w:rPr>
        <w:t>posiadaniu co najmniej średniego wykształcenia,</w:t>
      </w:r>
    </w:p>
    <w:p w:rsidR="00D86942" w:rsidRPr="00D86942" w:rsidRDefault="00D86942" w:rsidP="00D86942">
      <w:pPr>
        <w:numPr>
          <w:ilvl w:val="1"/>
          <w:numId w:val="5"/>
        </w:numPr>
        <w:spacing w:after="0" w:line="240" w:lineRule="auto"/>
        <w:jc w:val="both"/>
        <w:rPr>
          <w:rFonts w:ascii="Fira Sans" w:eastAsia="Times New Roman" w:hAnsi="Fira Sans" w:cs="Times New Roman"/>
          <w:sz w:val="24"/>
          <w:szCs w:val="24"/>
          <w:lang w:eastAsia="pl-PL"/>
        </w:rPr>
      </w:pPr>
      <w:r w:rsidRPr="00D86942">
        <w:rPr>
          <w:rFonts w:ascii="Fira Sans" w:eastAsia="Times New Roman" w:hAnsi="Fira Sans" w:cs="Times New Roman"/>
          <w:sz w:val="24"/>
          <w:szCs w:val="24"/>
          <w:lang w:eastAsia="pl-PL"/>
        </w:rPr>
        <w:t>znajomości języka polskiego w mowie i piśmie,</w:t>
      </w:r>
    </w:p>
    <w:p w:rsidR="00D86942" w:rsidRDefault="00D86942" w:rsidP="00D86942">
      <w:pPr>
        <w:numPr>
          <w:ilvl w:val="1"/>
          <w:numId w:val="5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D86942">
        <w:rPr>
          <w:rFonts w:ascii="Fira Sans" w:eastAsia="Times New Roman" w:hAnsi="Fira Sans" w:cs="Times New Roman"/>
          <w:sz w:val="24"/>
          <w:szCs w:val="24"/>
          <w:lang w:eastAsia="pl-PL"/>
        </w:rPr>
        <w:lastRenderedPageBreak/>
        <w:t>świadomości odpowiedzialności karnej za złożenie fałszywego oświadczenia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:rsidR="006947C6" w:rsidRPr="006947C6" w:rsidRDefault="006947C6" w:rsidP="006947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947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Składanie ofert:</w:t>
      </w:r>
    </w:p>
    <w:p w:rsidR="003559F3" w:rsidRPr="004B792A" w:rsidRDefault="006947C6" w:rsidP="004B792A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79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Kandydat na rachmistrza spisowego w NSP 2021 może składać dokumenty osobiście w siedzibie urzędu lub za pośrednictwem: poczty elektronicznej na skrzynkę e-mailową urzędu: </w:t>
      </w:r>
      <w:r w:rsidR="003559F3" w:rsidRPr="004B79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gmina@obrzycko.pl, platformę </w:t>
      </w:r>
      <w:proofErr w:type="spellStart"/>
      <w:r w:rsidR="003559F3" w:rsidRPr="004B792A">
        <w:rPr>
          <w:rFonts w:ascii="Times New Roman" w:eastAsia="Times New Roman" w:hAnsi="Times New Roman" w:cs="Times New Roman"/>
          <w:sz w:val="24"/>
          <w:szCs w:val="24"/>
          <w:lang w:eastAsia="pl-PL"/>
        </w:rPr>
        <w:t>ePUAP</w:t>
      </w:r>
      <w:proofErr w:type="spellEnd"/>
      <w:r w:rsidR="003559F3" w:rsidRPr="004B79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Gmina Obrzycko</w:t>
      </w:r>
      <w:r w:rsidRPr="004B79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albo n</w:t>
      </w:r>
      <w:r w:rsidR="003559F3" w:rsidRPr="004B79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adres: Urząd Gminy </w:t>
      </w:r>
      <w:proofErr w:type="spellStart"/>
      <w:r w:rsidR="003559F3" w:rsidRPr="004B792A">
        <w:rPr>
          <w:rFonts w:ascii="Times New Roman" w:eastAsia="Times New Roman" w:hAnsi="Times New Roman" w:cs="Times New Roman"/>
          <w:sz w:val="24"/>
          <w:szCs w:val="24"/>
          <w:lang w:eastAsia="pl-PL"/>
        </w:rPr>
        <w:t>Obrzcko</w:t>
      </w:r>
      <w:proofErr w:type="spellEnd"/>
      <w:r w:rsidR="003559F3" w:rsidRPr="004B792A">
        <w:rPr>
          <w:rFonts w:ascii="Times New Roman" w:eastAsia="Times New Roman" w:hAnsi="Times New Roman" w:cs="Times New Roman"/>
          <w:sz w:val="24"/>
          <w:szCs w:val="24"/>
          <w:lang w:eastAsia="pl-PL"/>
        </w:rPr>
        <w:t>, al. Jana Pawła II 1, 64 - 520 Obrzycko</w:t>
      </w:r>
      <w:r w:rsidRPr="004B79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O dacie wpływu dokumentów decyduje: </w:t>
      </w:r>
    </w:p>
    <w:p w:rsidR="004B792A" w:rsidRDefault="006947C6" w:rsidP="004B792A">
      <w:pPr>
        <w:pStyle w:val="Akapitzlist"/>
        <w:numPr>
          <w:ilvl w:val="1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79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osobistego złożenia dokumentów do urzędu lub doręczenia ich za pośrednictwem kuriera – data dostarczenia do urzędu. Zgłoszenia należy składać w terminie od 1 lutego 2021 r. do 9 lutego 2021 r. w siedzibie Urzędu </w:t>
      </w:r>
      <w:r w:rsidR="00D869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Gminy Obrzycko, al. Jana Pawła II 1, </w:t>
      </w:r>
      <w:r w:rsidRPr="004B792A">
        <w:rPr>
          <w:rFonts w:ascii="Times New Roman" w:eastAsia="Times New Roman" w:hAnsi="Times New Roman" w:cs="Times New Roman"/>
          <w:sz w:val="24"/>
          <w:szCs w:val="24"/>
          <w:lang w:eastAsia="pl-PL"/>
        </w:rPr>
        <w:t>w godzinach pracy Urzędu w zamkniętej kopercie z dopiskiem „Zgłoszenie kandydata na rachmistrza spisowego w narodowym spisie powszechnym ludności i mieszkań w 2021 r.”</w:t>
      </w:r>
    </w:p>
    <w:p w:rsidR="004B792A" w:rsidRDefault="006947C6" w:rsidP="004B792A">
      <w:pPr>
        <w:pStyle w:val="Akapitzlist"/>
        <w:numPr>
          <w:ilvl w:val="1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792A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wysłania dokumentów pocztą elektroniczną na skrzynkę e-mailową urzędu wskazaną w ogłoszeniu – data wprowadzenia zgłoszenia do środka komunikacji elektronicznej nadawcy (data wysłania wiadomości e-mail),</w:t>
      </w:r>
    </w:p>
    <w:p w:rsidR="004B792A" w:rsidRDefault="006947C6" w:rsidP="004B792A">
      <w:pPr>
        <w:pStyle w:val="Akapitzlist"/>
        <w:numPr>
          <w:ilvl w:val="1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79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wysłania dokumentów poprzez platformę </w:t>
      </w:r>
      <w:proofErr w:type="spellStart"/>
      <w:r w:rsidRPr="004B792A">
        <w:rPr>
          <w:rFonts w:ascii="Times New Roman" w:eastAsia="Times New Roman" w:hAnsi="Times New Roman" w:cs="Times New Roman"/>
          <w:sz w:val="24"/>
          <w:szCs w:val="24"/>
          <w:lang w:eastAsia="pl-PL"/>
        </w:rPr>
        <w:t>ePUAP</w:t>
      </w:r>
      <w:proofErr w:type="spellEnd"/>
      <w:r w:rsidRPr="004B79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data wysłania zgłoszenia przez nadawcę, która powinna być równoznaczna z datą wpływu na urzędową skrzynkę na </w:t>
      </w:r>
      <w:proofErr w:type="spellStart"/>
      <w:r w:rsidRPr="004B792A">
        <w:rPr>
          <w:rFonts w:ascii="Times New Roman" w:eastAsia="Times New Roman" w:hAnsi="Times New Roman" w:cs="Times New Roman"/>
          <w:sz w:val="24"/>
          <w:szCs w:val="24"/>
          <w:lang w:eastAsia="pl-PL"/>
        </w:rPr>
        <w:t>ePUAP</w:t>
      </w:r>
      <w:proofErr w:type="spellEnd"/>
      <w:r w:rsidRPr="004B79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(pojawienie się zgłoszenia w systemie teleinformatycznym),</w:t>
      </w:r>
    </w:p>
    <w:p w:rsidR="004B792A" w:rsidRDefault="006947C6" w:rsidP="004B792A">
      <w:pPr>
        <w:pStyle w:val="Akapitzlist"/>
        <w:numPr>
          <w:ilvl w:val="1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792A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przesłania dokumentów Pocztą Polską – data stempla pocztowego.</w:t>
      </w:r>
    </w:p>
    <w:p w:rsidR="006947C6" w:rsidRPr="004B792A" w:rsidRDefault="006947C6" w:rsidP="004B792A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792A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kandydatów złożone po terminie, w inny sposób niż określony w ogłoszeniu lub bez kompletu wymaganych dokumentów, nie będą brane pod uwagę w postępowaniu rekrutacyjnym.</w:t>
      </w:r>
    </w:p>
    <w:p w:rsidR="006947C6" w:rsidRPr="004B792A" w:rsidRDefault="006947C6" w:rsidP="004B792A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79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Więcej informacji na temat spisu można uzyskać na stronie internetowej Urzędu Gminy oraz w Gminnym Biurze Spisowym w  Urzędzie </w:t>
      </w:r>
      <w:r w:rsidR="004B792A">
        <w:rPr>
          <w:rFonts w:ascii="Times New Roman" w:eastAsia="Times New Roman" w:hAnsi="Times New Roman" w:cs="Times New Roman"/>
          <w:sz w:val="24"/>
          <w:szCs w:val="24"/>
          <w:lang w:eastAsia="pl-PL"/>
        </w:rPr>
        <w:t>Gminy Obrzycko</w:t>
      </w:r>
      <w:r w:rsidRPr="004B79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nr tel. </w:t>
      </w:r>
      <w:r w:rsidR="004B792A">
        <w:rPr>
          <w:rFonts w:ascii="Times New Roman" w:eastAsia="Times New Roman" w:hAnsi="Times New Roman" w:cs="Times New Roman"/>
          <w:sz w:val="24"/>
          <w:szCs w:val="24"/>
          <w:lang w:eastAsia="pl-PL"/>
        </w:rPr>
        <w:t>61-29-13-065</w:t>
      </w:r>
      <w:r w:rsidRPr="004B79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e-mail: </w:t>
      </w:r>
      <w:r w:rsidR="004B792A">
        <w:rPr>
          <w:rFonts w:ascii="Times New Roman" w:eastAsia="Times New Roman" w:hAnsi="Times New Roman" w:cs="Times New Roman"/>
          <w:sz w:val="24"/>
          <w:szCs w:val="24"/>
          <w:lang w:eastAsia="pl-PL"/>
        </w:rPr>
        <w:t>gmina@obrzycko.pl</w:t>
      </w:r>
    </w:p>
    <w:p w:rsidR="006947C6" w:rsidRPr="004B792A" w:rsidRDefault="006947C6" w:rsidP="004B792A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792A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informacje dotyczące spisu można uzyskać na stronie www.rolny.spis.gov.pl</w:t>
      </w:r>
    </w:p>
    <w:p w:rsidR="004B792A" w:rsidRDefault="004B792A" w:rsidP="004B792A">
      <w:pPr>
        <w:spacing w:before="100" w:beforeAutospacing="1" w:after="100" w:afterAutospacing="1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947C6" w:rsidRPr="006947C6" w:rsidRDefault="004B792A" w:rsidP="004B792A">
      <w:pPr>
        <w:spacing w:before="100" w:beforeAutospacing="1" w:after="100" w:afterAutospacing="1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Wójt Gminy Obrzycko</w:t>
      </w:r>
      <w:r w:rsidR="006947C6" w:rsidRPr="006947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Gminny Komisarz Spisowy</w:t>
      </w:r>
      <w:r w:rsidR="006947C6" w:rsidRPr="006947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Irena Rakowska</w:t>
      </w:r>
    </w:p>
    <w:p w:rsidR="001C08F5" w:rsidRDefault="001C08F5" w:rsidP="006947C6">
      <w:pPr>
        <w:jc w:val="both"/>
      </w:pPr>
    </w:p>
    <w:sectPr w:rsidR="001C08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ira Sans">
    <w:altName w:val="Cambria Math"/>
    <w:charset w:val="EE"/>
    <w:family w:val="swiss"/>
    <w:pitch w:val="variable"/>
    <w:sig w:usb0="00000001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97AC4"/>
    <w:multiLevelType w:val="multilevel"/>
    <w:tmpl w:val="EE4C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9559E4"/>
    <w:multiLevelType w:val="hybridMultilevel"/>
    <w:tmpl w:val="A75045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45D3B"/>
    <w:multiLevelType w:val="hybridMultilevel"/>
    <w:tmpl w:val="D6CAC4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B2058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B2BD1"/>
    <w:multiLevelType w:val="multilevel"/>
    <w:tmpl w:val="6896C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C4081B"/>
    <w:multiLevelType w:val="hybridMultilevel"/>
    <w:tmpl w:val="2D8836F0"/>
    <w:lvl w:ilvl="0" w:tplc="CF74357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C730E"/>
    <w:multiLevelType w:val="hybridMultilevel"/>
    <w:tmpl w:val="C23E4F18"/>
    <w:lvl w:ilvl="0" w:tplc="386CFF1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27C26CDF"/>
    <w:multiLevelType w:val="multilevel"/>
    <w:tmpl w:val="95A20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0B1CEB"/>
    <w:multiLevelType w:val="hybridMultilevel"/>
    <w:tmpl w:val="238AAF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9E7773"/>
    <w:multiLevelType w:val="multilevel"/>
    <w:tmpl w:val="9796E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FF1F97"/>
    <w:multiLevelType w:val="hybridMultilevel"/>
    <w:tmpl w:val="125A57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F800BA"/>
    <w:multiLevelType w:val="multilevel"/>
    <w:tmpl w:val="86862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0F32D2"/>
    <w:multiLevelType w:val="hybridMultilevel"/>
    <w:tmpl w:val="798EB3E8"/>
    <w:lvl w:ilvl="0" w:tplc="CF74357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6DAA67D4"/>
    <w:multiLevelType w:val="hybridMultilevel"/>
    <w:tmpl w:val="9F482F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E35DB9"/>
    <w:multiLevelType w:val="hybridMultilevel"/>
    <w:tmpl w:val="AB4891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9"/>
  </w:num>
  <w:num w:numId="5">
    <w:abstractNumId w:val="13"/>
  </w:num>
  <w:num w:numId="6">
    <w:abstractNumId w:val="8"/>
  </w:num>
  <w:num w:numId="7">
    <w:abstractNumId w:val="14"/>
  </w:num>
  <w:num w:numId="8">
    <w:abstractNumId w:val="1"/>
  </w:num>
  <w:num w:numId="9">
    <w:abstractNumId w:val="10"/>
  </w:num>
  <w:num w:numId="10">
    <w:abstractNumId w:val="5"/>
  </w:num>
  <w:num w:numId="11">
    <w:abstractNumId w:val="12"/>
  </w:num>
  <w:num w:numId="12">
    <w:abstractNumId w:val="4"/>
  </w:num>
  <w:num w:numId="13">
    <w:abstractNumId w:val="2"/>
  </w:num>
  <w:num w:numId="14">
    <w:abstractNumId w:val="11"/>
  </w:num>
  <w:num w:numId="15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7C6"/>
    <w:rsid w:val="001C08F5"/>
    <w:rsid w:val="002C0308"/>
    <w:rsid w:val="003559F3"/>
    <w:rsid w:val="004B792A"/>
    <w:rsid w:val="006947C6"/>
    <w:rsid w:val="00D8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D7A1B2-A935-4CEB-B50E-E69DDC8F9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03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3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1020</Words>
  <Characters>6126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2021-01-28T08:36:00Z</dcterms:created>
  <dcterms:modified xsi:type="dcterms:W3CDTF">2021-01-28T14:16:00Z</dcterms:modified>
</cp:coreProperties>
</file>