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F7A7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kern w:val="0"/>
          <w:sz w:val="22"/>
          <w:szCs w:val="22"/>
        </w:rPr>
      </w:pPr>
      <w:r w:rsidRPr="00513F22">
        <w:rPr>
          <w:rFonts w:ascii="Arial" w:hAnsi="Arial" w:cs="Arial"/>
          <w:kern w:val="0"/>
          <w:sz w:val="22"/>
          <w:szCs w:val="22"/>
        </w:rPr>
        <w:t>................................, dnia ............................ roku</w:t>
      </w:r>
    </w:p>
    <w:p w14:paraId="42557AB0" w14:textId="2354BE03" w:rsidR="001A0551" w:rsidRPr="00513F22" w:rsidRDefault="00513F22" w:rsidP="001A055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     </w:t>
      </w:r>
      <w:r w:rsidR="001A0551" w:rsidRPr="00513F22">
        <w:rPr>
          <w:rFonts w:ascii="Arial" w:hAnsi="Arial" w:cs="Arial"/>
          <w:kern w:val="0"/>
          <w:sz w:val="18"/>
          <w:szCs w:val="18"/>
        </w:rPr>
        <w:t>(miejscowość)</w:t>
      </w:r>
    </w:p>
    <w:p w14:paraId="6450948B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.......................................................</w:t>
      </w:r>
    </w:p>
    <w:p w14:paraId="025F73D6" w14:textId="70688FA9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513F22">
        <w:rPr>
          <w:rFonts w:ascii="Arial" w:hAnsi="Arial" w:cs="Arial"/>
          <w:kern w:val="0"/>
          <w:sz w:val="18"/>
          <w:szCs w:val="18"/>
        </w:rPr>
        <w:t>(imię i nazwisko)</w:t>
      </w:r>
    </w:p>
    <w:p w14:paraId="22EB9C54" w14:textId="77777777" w:rsidR="001A0551" w:rsidRPr="00513F22" w:rsidRDefault="001A0551" w:rsidP="00513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.......................................................</w:t>
      </w:r>
    </w:p>
    <w:p w14:paraId="43D91637" w14:textId="77777777" w:rsidR="001A0551" w:rsidRPr="00513F22" w:rsidRDefault="001A0551" w:rsidP="00513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.......................................................</w:t>
      </w:r>
    </w:p>
    <w:p w14:paraId="7A360256" w14:textId="2602E61C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513F22">
        <w:rPr>
          <w:rFonts w:ascii="Arial" w:hAnsi="Arial" w:cs="Arial"/>
          <w:kern w:val="0"/>
          <w:sz w:val="18"/>
          <w:szCs w:val="18"/>
        </w:rPr>
        <w:t>(adres)</w:t>
      </w:r>
    </w:p>
    <w:p w14:paraId="05048C97" w14:textId="77777777" w:rsidR="001A0551" w:rsidRPr="00513F22" w:rsidRDefault="001A0551" w:rsidP="00513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.......................................................</w:t>
      </w:r>
    </w:p>
    <w:p w14:paraId="1A922D56" w14:textId="73EA7BA1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513F22">
        <w:rPr>
          <w:rFonts w:ascii="Arial" w:hAnsi="Arial" w:cs="Arial"/>
          <w:kern w:val="0"/>
          <w:sz w:val="18"/>
          <w:szCs w:val="18"/>
        </w:rPr>
        <w:t>(nr telefonu)</w:t>
      </w:r>
    </w:p>
    <w:p w14:paraId="74E203B9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/>
          <w:bCs/>
          <w:kern w:val="0"/>
        </w:rPr>
      </w:pPr>
      <w:r w:rsidRPr="00513F22">
        <w:rPr>
          <w:rFonts w:ascii="Arial" w:hAnsi="Arial" w:cs="Arial"/>
          <w:b/>
          <w:bCs/>
          <w:kern w:val="0"/>
        </w:rPr>
        <w:t>Urząd Gminy w Obrzycku</w:t>
      </w:r>
    </w:p>
    <w:p w14:paraId="1DB5B4FD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Aleja Jana Pawła II 1</w:t>
      </w:r>
    </w:p>
    <w:p w14:paraId="5EED0D39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64-520 Obrzycko</w:t>
      </w:r>
    </w:p>
    <w:p w14:paraId="5BCCCA53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7213034" w14:textId="0595B852" w:rsidR="001A0551" w:rsidRPr="00513F22" w:rsidRDefault="001A0551" w:rsidP="001A055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kern w:val="0"/>
        </w:rPr>
      </w:pPr>
      <w:r w:rsidRPr="00513F22">
        <w:rPr>
          <w:rFonts w:ascii="Arial" w:hAnsi="Arial" w:cs="Arial"/>
          <w:b/>
          <w:bCs/>
          <w:kern w:val="0"/>
        </w:rPr>
        <w:t>W N I O S E K</w:t>
      </w:r>
    </w:p>
    <w:p w14:paraId="58224115" w14:textId="498E108A" w:rsidR="001A0551" w:rsidRPr="00513F22" w:rsidRDefault="001A0551" w:rsidP="00513F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Wnoszę o wydanie opinii o warunkach technicznych możliwości wykonania przyłącza do sieci wodociągowej</w:t>
      </w:r>
      <w:r w:rsidR="00513F22">
        <w:rPr>
          <w:rFonts w:ascii="Arial" w:hAnsi="Arial" w:cs="Arial"/>
          <w:kern w:val="0"/>
        </w:rPr>
        <w:t xml:space="preserve"> </w:t>
      </w:r>
      <w:r w:rsidRPr="00513F22">
        <w:rPr>
          <w:rFonts w:ascii="Arial" w:hAnsi="Arial" w:cs="Arial"/>
          <w:kern w:val="0"/>
        </w:rPr>
        <w:t>/ sieci kanalizacji sanitarnej* budynku istniejącego /</w:t>
      </w:r>
      <w:r w:rsidR="00513F22">
        <w:rPr>
          <w:rFonts w:ascii="Arial" w:hAnsi="Arial" w:cs="Arial"/>
          <w:kern w:val="0"/>
        </w:rPr>
        <w:t xml:space="preserve"> </w:t>
      </w:r>
      <w:r w:rsidRPr="00513F22">
        <w:rPr>
          <w:rFonts w:ascii="Arial" w:hAnsi="Arial" w:cs="Arial"/>
          <w:kern w:val="0"/>
        </w:rPr>
        <w:t>projektowanego* na działce o numerze ewidencyjnym ….................. położonej w miejscowości ....................................................., przy ulicy ......................................., gm. Obrzycko.</w:t>
      </w:r>
    </w:p>
    <w:p w14:paraId="26FB9161" w14:textId="3527A56C" w:rsidR="001A0551" w:rsidRPr="00513F22" w:rsidRDefault="001A0551" w:rsidP="001A0551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Na tej działce zamierzam zbudować:</w:t>
      </w:r>
    </w:p>
    <w:p w14:paraId="1C04FFBF" w14:textId="77777777" w:rsidR="001A0551" w:rsidRPr="00513F22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- dom mieszkalny</w:t>
      </w:r>
    </w:p>
    <w:p w14:paraId="06D3FD22" w14:textId="3B9B963F" w:rsidR="001A0551" w:rsidRPr="00513F22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 xml:space="preserve">- budynek </w:t>
      </w:r>
      <w:proofErr w:type="spellStart"/>
      <w:r w:rsidRPr="00513F22">
        <w:rPr>
          <w:rFonts w:ascii="Arial" w:hAnsi="Arial" w:cs="Arial"/>
          <w:kern w:val="0"/>
        </w:rPr>
        <w:t>mieszkalno</w:t>
      </w:r>
      <w:proofErr w:type="spellEnd"/>
      <w:r w:rsidRPr="00513F22">
        <w:rPr>
          <w:rFonts w:ascii="Arial" w:hAnsi="Arial" w:cs="Arial"/>
          <w:kern w:val="0"/>
        </w:rPr>
        <w:t>–</w:t>
      </w:r>
      <w:r w:rsidR="00513F22">
        <w:rPr>
          <w:rFonts w:ascii="Arial" w:hAnsi="Arial" w:cs="Arial"/>
          <w:kern w:val="0"/>
        </w:rPr>
        <w:t xml:space="preserve"> </w:t>
      </w:r>
      <w:r w:rsidRPr="00513F22">
        <w:rPr>
          <w:rFonts w:ascii="Arial" w:hAnsi="Arial" w:cs="Arial"/>
          <w:kern w:val="0"/>
        </w:rPr>
        <w:t>usługowy ...................................... /podać rodzaj działalności/</w:t>
      </w:r>
    </w:p>
    <w:p w14:paraId="0DA2C46A" w14:textId="72A25026" w:rsidR="001A0551" w:rsidRPr="00513F22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- budynek usługowy ........................................................... /podać rodzaj działalności/</w:t>
      </w:r>
    </w:p>
    <w:p w14:paraId="3855DFCA" w14:textId="0DEC0B3D" w:rsidR="001A0551" w:rsidRPr="00513F22" w:rsidRDefault="001A0551" w:rsidP="001A0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- inne</w:t>
      </w:r>
      <w:r w:rsidR="00513F22">
        <w:rPr>
          <w:rFonts w:ascii="Arial" w:hAnsi="Arial" w:cs="Arial"/>
          <w:kern w:val="0"/>
        </w:rPr>
        <w:t>……………………………………………………………………………………………</w:t>
      </w:r>
    </w:p>
    <w:p w14:paraId="39F2A5D5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629F5B7" w14:textId="34A1BB4F" w:rsidR="001A0551" w:rsidRPr="00513F22" w:rsidRDefault="00513F22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1771496" w14:textId="0828BBCA" w:rsidR="001A0551" w:rsidRPr="00513F22" w:rsidRDefault="001A0551" w:rsidP="00513F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513F22">
        <w:rPr>
          <w:rFonts w:ascii="Arial" w:hAnsi="Arial" w:cs="Arial"/>
          <w:kern w:val="0"/>
          <w:sz w:val="20"/>
          <w:szCs w:val="20"/>
        </w:rPr>
        <w:t>W załączeniu:</w:t>
      </w:r>
    </w:p>
    <w:p w14:paraId="47D2E723" w14:textId="798D1380" w:rsidR="001A0551" w:rsidRPr="00513F22" w:rsidRDefault="001A0551" w:rsidP="00513F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513F22">
        <w:rPr>
          <w:rFonts w:ascii="Arial" w:hAnsi="Arial" w:cs="Arial"/>
          <w:kern w:val="0"/>
          <w:sz w:val="20"/>
          <w:szCs w:val="20"/>
        </w:rPr>
        <w:t>- mapa zasadnicza</w:t>
      </w:r>
      <w:r w:rsidR="005437C5">
        <w:rPr>
          <w:rFonts w:ascii="Arial" w:hAnsi="Arial" w:cs="Arial"/>
          <w:kern w:val="0"/>
          <w:sz w:val="20"/>
          <w:szCs w:val="20"/>
        </w:rPr>
        <w:t xml:space="preserve"> </w:t>
      </w:r>
      <w:r w:rsidRPr="00513F22">
        <w:rPr>
          <w:rFonts w:ascii="Arial" w:hAnsi="Arial" w:cs="Arial"/>
          <w:kern w:val="0"/>
          <w:sz w:val="20"/>
          <w:szCs w:val="20"/>
        </w:rPr>
        <w:t>/</w:t>
      </w:r>
      <w:r w:rsidR="005437C5">
        <w:rPr>
          <w:rFonts w:ascii="Arial" w:hAnsi="Arial" w:cs="Arial"/>
          <w:kern w:val="0"/>
          <w:sz w:val="20"/>
          <w:szCs w:val="20"/>
        </w:rPr>
        <w:t xml:space="preserve"> </w:t>
      </w:r>
      <w:r w:rsidRPr="00513F22">
        <w:rPr>
          <w:rFonts w:ascii="Arial" w:hAnsi="Arial" w:cs="Arial"/>
          <w:kern w:val="0"/>
          <w:sz w:val="20"/>
          <w:szCs w:val="20"/>
        </w:rPr>
        <w:t>aktualizowana skala</w:t>
      </w:r>
    </w:p>
    <w:p w14:paraId="590B3376" w14:textId="77777777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AF77FD0" w14:textId="77777777" w:rsidR="00513F22" w:rsidRDefault="00513F22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5C32D90" w14:textId="77777777" w:rsidR="00513F22" w:rsidRDefault="00513F22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DC4E968" w14:textId="73EF1345" w:rsidR="001A0551" w:rsidRPr="00513F22" w:rsidRDefault="001A0551" w:rsidP="001A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513F22">
        <w:rPr>
          <w:rFonts w:ascii="Arial" w:hAnsi="Arial" w:cs="Arial"/>
          <w:kern w:val="0"/>
          <w:sz w:val="18"/>
          <w:szCs w:val="18"/>
        </w:rPr>
        <w:t>*niepotrzebne skreślić</w:t>
      </w:r>
      <w:r w:rsidRPr="00513F22">
        <w:rPr>
          <w:rFonts w:ascii="Arial" w:hAnsi="Arial" w:cs="Arial"/>
          <w:kern w:val="0"/>
          <w:sz w:val="18"/>
          <w:szCs w:val="18"/>
        </w:rPr>
        <w:tab/>
      </w:r>
      <w:r w:rsidRPr="00513F22">
        <w:rPr>
          <w:rFonts w:ascii="Arial" w:hAnsi="Arial" w:cs="Arial"/>
          <w:kern w:val="0"/>
          <w:sz w:val="18"/>
          <w:szCs w:val="18"/>
        </w:rPr>
        <w:tab/>
      </w:r>
      <w:r w:rsidRPr="00513F22">
        <w:rPr>
          <w:rFonts w:ascii="Arial" w:hAnsi="Arial" w:cs="Arial"/>
          <w:kern w:val="0"/>
          <w:sz w:val="18"/>
          <w:szCs w:val="18"/>
        </w:rPr>
        <w:tab/>
      </w:r>
      <w:r w:rsidRPr="00513F22">
        <w:rPr>
          <w:rFonts w:ascii="Arial" w:hAnsi="Arial" w:cs="Arial"/>
          <w:kern w:val="0"/>
          <w:sz w:val="18"/>
          <w:szCs w:val="18"/>
        </w:rPr>
        <w:tab/>
      </w:r>
      <w:r w:rsidRPr="00513F22">
        <w:rPr>
          <w:rFonts w:ascii="Arial" w:hAnsi="Arial" w:cs="Arial"/>
          <w:kern w:val="0"/>
          <w:sz w:val="18"/>
          <w:szCs w:val="18"/>
        </w:rPr>
        <w:tab/>
      </w:r>
      <w:r w:rsidRPr="00513F22">
        <w:rPr>
          <w:rFonts w:ascii="Arial" w:hAnsi="Arial" w:cs="Arial"/>
          <w:kern w:val="0"/>
          <w:sz w:val="18"/>
          <w:szCs w:val="18"/>
        </w:rPr>
        <w:tab/>
      </w:r>
    </w:p>
    <w:p w14:paraId="291038F4" w14:textId="38F54B3D" w:rsidR="001A0551" w:rsidRPr="00513F22" w:rsidRDefault="001A0551" w:rsidP="00513F2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kern w:val="0"/>
        </w:rPr>
      </w:pPr>
      <w:r w:rsidRPr="00513F22">
        <w:rPr>
          <w:rFonts w:ascii="Arial" w:hAnsi="Arial" w:cs="Arial"/>
          <w:kern w:val="0"/>
        </w:rPr>
        <w:t>.................................................</w:t>
      </w:r>
      <w:r w:rsidR="005437C5">
        <w:rPr>
          <w:rFonts w:ascii="Arial" w:hAnsi="Arial" w:cs="Arial"/>
          <w:kern w:val="0"/>
        </w:rPr>
        <w:t>..</w:t>
      </w:r>
      <w:r w:rsidRPr="00513F22">
        <w:rPr>
          <w:rFonts w:ascii="Arial" w:hAnsi="Arial" w:cs="Arial"/>
          <w:kern w:val="0"/>
        </w:rPr>
        <w:t>......</w:t>
      </w:r>
    </w:p>
    <w:p w14:paraId="70A470E4" w14:textId="240643DF" w:rsidR="001A0551" w:rsidRDefault="001A0551" w:rsidP="005437C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kern w:val="0"/>
          <w:sz w:val="18"/>
          <w:szCs w:val="18"/>
        </w:rPr>
      </w:pPr>
      <w:r w:rsidRPr="00513F22">
        <w:rPr>
          <w:rFonts w:ascii="Arial" w:hAnsi="Arial" w:cs="Arial"/>
          <w:kern w:val="0"/>
          <w:sz w:val="18"/>
          <w:szCs w:val="18"/>
        </w:rPr>
        <w:t>(</w:t>
      </w:r>
      <w:r w:rsidR="005437C5">
        <w:rPr>
          <w:rFonts w:ascii="Arial" w:hAnsi="Arial" w:cs="Arial"/>
          <w:kern w:val="0"/>
          <w:sz w:val="18"/>
          <w:szCs w:val="18"/>
        </w:rPr>
        <w:t xml:space="preserve">czytelny </w:t>
      </w:r>
      <w:r w:rsidRPr="00513F22">
        <w:rPr>
          <w:rFonts w:ascii="Arial" w:hAnsi="Arial" w:cs="Arial"/>
          <w:kern w:val="0"/>
          <w:sz w:val="18"/>
          <w:szCs w:val="18"/>
        </w:rPr>
        <w:t>podpis wnioskodawcy)</w:t>
      </w:r>
    </w:p>
    <w:p w14:paraId="7E42774C" w14:textId="77777777" w:rsidR="00481365" w:rsidRPr="00481365" w:rsidRDefault="00481365" w:rsidP="00481365">
      <w:pPr>
        <w:rPr>
          <w:rFonts w:ascii="Arial" w:hAnsi="Arial" w:cs="Arial"/>
          <w:sz w:val="18"/>
          <w:szCs w:val="18"/>
        </w:rPr>
      </w:pPr>
    </w:p>
    <w:p w14:paraId="34C2DAC6" w14:textId="77777777" w:rsidR="00481365" w:rsidRPr="00481365" w:rsidRDefault="00481365" w:rsidP="00481365">
      <w:pPr>
        <w:rPr>
          <w:rFonts w:ascii="Arial" w:hAnsi="Arial" w:cs="Arial"/>
          <w:sz w:val="18"/>
          <w:szCs w:val="18"/>
        </w:rPr>
      </w:pPr>
    </w:p>
    <w:sectPr w:rsidR="00481365" w:rsidRPr="004813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C558" w14:textId="77777777" w:rsidR="001A0551" w:rsidRDefault="001A0551" w:rsidP="001A0551">
      <w:pPr>
        <w:spacing w:after="0" w:line="240" w:lineRule="auto"/>
      </w:pPr>
      <w:r>
        <w:separator/>
      </w:r>
    </w:p>
  </w:endnote>
  <w:endnote w:type="continuationSeparator" w:id="0">
    <w:p w14:paraId="5826614F" w14:textId="77777777" w:rsidR="001A0551" w:rsidRDefault="001A0551" w:rsidP="001A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EC16" w14:textId="7DB06E3E" w:rsidR="001A0551" w:rsidRPr="001A0551" w:rsidRDefault="001A0551" w:rsidP="001A0551">
    <w:pPr>
      <w:widowControl w:val="0"/>
      <w:suppressAutoHyphens/>
      <w:autoSpaceDN w:val="0"/>
      <w:spacing w:after="0" w:line="240" w:lineRule="auto"/>
      <w:jc w:val="both"/>
      <w:textAlignment w:val="baseline"/>
      <w:rPr>
        <w:rFonts w:ascii="Liberation Serif" w:eastAsia="Lucida Sans Unicode" w:hAnsi="Liberation Serif" w:cs="Mangal"/>
        <w:kern w:val="3"/>
        <w:lang w:eastAsia="zh-CN" w:bidi="hi-IN"/>
        <w14:ligatures w14:val="none"/>
      </w:rPr>
    </w:pPr>
    <w:r w:rsidRPr="001A0551">
      <w:rPr>
        <w:rFonts w:ascii="Calibri Light" w:eastAsia="Lucida Sans Unicode" w:hAnsi="Calibri Light" w:cs="Calibri Light"/>
        <w:b/>
        <w:bCs/>
        <w:i/>
        <w:iCs/>
        <w:kern w:val="3"/>
        <w:sz w:val="18"/>
        <w:szCs w:val="18"/>
        <w:shd w:val="clear" w:color="auto" w:fill="FFFFFF"/>
        <w:lang w:eastAsia="zh-CN" w:bidi="hi-IN"/>
        <w14:ligatures w14:val="none"/>
      </w:rPr>
      <w:t>Administrator Danych Osobowych (ADO):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Wójt Gminy Obrzycko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Urząd Gminy w Obrzycku,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Aleja Jana Pawła II nr 1, 64 – 520 Obrzycko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tel. 61 29 13 065, e-mail: </w:t>
    </w:r>
    <w:hyperlink r:id="rId1" w:history="1">
      <w:r w:rsidRPr="001A0551">
        <w:rPr>
          <w:rFonts w:ascii="Calibri Light" w:eastAsia="Lucida Sans Unicode" w:hAnsi="Calibri Light" w:cs="Calibri Light"/>
          <w:color w:val="0000FF"/>
          <w:kern w:val="3"/>
          <w:sz w:val="18"/>
          <w:szCs w:val="18"/>
          <w:u w:val="single"/>
          <w:lang w:eastAsia="zh-CN" w:bidi="hi-IN"/>
          <w14:ligatures w14:val="none"/>
        </w:rPr>
        <w:t>gmina@obrzycko.pl</w:t>
      </w:r>
    </w:hyperlink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, </w:t>
    </w:r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strona www: </w:t>
    </w:r>
    <w:hyperlink r:id="rId2" w:history="1">
      <w:r w:rsidRPr="001A0551">
        <w:rPr>
          <w:rFonts w:ascii="Calibri Light" w:eastAsia="Lucida Sans Unicode" w:hAnsi="Calibri Light" w:cs="Calibri Light"/>
          <w:bCs/>
          <w:color w:val="0000FF"/>
          <w:kern w:val="3"/>
          <w:sz w:val="18"/>
          <w:szCs w:val="18"/>
          <w:u w:val="single"/>
          <w:shd w:val="clear" w:color="auto" w:fill="FFFFFF"/>
          <w:lang w:eastAsia="zh-CN" w:bidi="hi-IN"/>
          <w14:ligatures w14:val="none"/>
        </w:rPr>
        <w:t>http://obrzycko.pl</w:t>
      </w:r>
    </w:hyperlink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 xml:space="preserve">. 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b/>
        <w:bCs/>
        <w:i/>
        <w:iCs/>
        <w:kern w:val="3"/>
        <w:sz w:val="18"/>
        <w:szCs w:val="18"/>
        <w:shd w:val="clear" w:color="auto" w:fill="FFFFFF"/>
        <w:lang w:eastAsia="zh-CN" w:bidi="hi-IN"/>
        <w14:ligatures w14:val="none"/>
      </w:rPr>
      <w:t>Inspektor ochrony danych: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Krzysztof Kowal, adres e-mail: </w:t>
    </w:r>
    <w:hyperlink r:id="rId3" w:history="1">
      <w:r w:rsidRPr="001A0551">
        <w:rPr>
          <w:rFonts w:ascii="Calibri Light" w:eastAsia="Lucida Sans Unicode" w:hAnsi="Calibri Light" w:cs="Calibri Light"/>
          <w:bCs/>
          <w:color w:val="0000FF"/>
          <w:kern w:val="3"/>
          <w:sz w:val="18"/>
          <w:szCs w:val="18"/>
          <w:u w:val="single"/>
          <w:lang w:eastAsia="zh-CN" w:bidi="hi-IN"/>
          <w14:ligatures w14:val="none"/>
        </w:rPr>
        <w:t>rodo@obrzycko.pl</w:t>
      </w:r>
    </w:hyperlink>
    <w:r w:rsidRPr="001A0551">
      <w:rPr>
        <w:rFonts w:ascii="Calibri Light" w:eastAsia="Lucida Sans Unicode" w:hAnsi="Calibri Light" w:cs="Calibri Light"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. Podanie danych w celu prowadzenia sprawy przez ADO jest, obowiązkowe, jeżeli tak zostało    to określone w przepisach prawa, pozostałe dane podane są dobrowolnie.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b/>
        <w:bCs/>
        <w:i/>
        <w:iCs/>
        <w:kern w:val="3"/>
        <w:sz w:val="18"/>
        <w:szCs w:val="18"/>
        <w:shd w:val="clear" w:color="auto" w:fill="FFFFFF"/>
        <w:lang w:eastAsia="zh-CN" w:bidi="hi-IN"/>
        <w14:ligatures w14:val="none"/>
      </w:rPr>
      <w:t>Administrator przetwarza Państwa dane w celu</w:t>
    </w:r>
    <w:r w:rsidRPr="001A0551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 </w:t>
    </w:r>
    <w:r w:rsidRPr="00874DCD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>wydania opinii o warunkach technicznych możliwości wykonania przyłącza do sieci</w:t>
    </w:r>
    <w:r w:rsidRPr="001A0551">
      <w:rPr>
        <w:rFonts w:ascii="Calibri Light" w:eastAsia="Lucida Sans Unicode" w:hAnsi="Calibri Light" w:cs="Calibri Light"/>
        <w:b/>
        <w:bCs/>
        <w:kern w:val="3"/>
        <w:sz w:val="18"/>
        <w:szCs w:val="18"/>
        <w:shd w:val="clear" w:color="auto" w:fill="FFFFFF"/>
        <w:lang w:eastAsia="zh-CN" w:bidi="hi-IN"/>
        <w14:ligatures w14:val="none"/>
      </w:rPr>
      <w:t xml:space="preserve">, 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na podstawie art. 6 ust. 1 lit. c RODO, w związku z ustawą z dnia 7 czerwca 2001 r. o zbiorowym zaopatrzeniu w wodę i zbiorowym odprowadzaniu ścieków; pozostałe podane dane niewymagane przez przepisy prawa, przetwarzane będą na podstawie zgody art. 6 ust. 1  lit a RODO, którą można wycofać kontaktując się z Administratorem danych.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b/>
        <w:i/>
        <w:iCs/>
        <w:kern w:val="3"/>
        <w:sz w:val="18"/>
        <w:szCs w:val="18"/>
        <w:lang w:eastAsia="zh-CN" w:bidi="hi-IN"/>
        <w14:ligatures w14:val="none"/>
      </w:rPr>
      <w:t>Okres przechowywania danych:</w:t>
    </w:r>
    <w:r w:rsidRPr="001A0551">
      <w:rPr>
        <w:rFonts w:ascii="Calibri Light" w:eastAsia="Lucida Sans Unicode" w:hAnsi="Calibri Light" w:cs="Calibri Light"/>
        <w:b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Pani/Pana dane osobowe będą przechowywane przez okres określony w rozporządzeniu Prezesa Rady Ministrów z dnia 18 stycznia 2011 r. w sprawie instrukcji kancelaryjnej, jednolitych rzeczowych wykazów akt oraz instrukcji w sprawie organizacji i zakresu działania archiwów (Dz. U. z 2011 r. Nr 14, poz. 67) – kategoria danych B</w:t>
    </w:r>
    <w:r w:rsidR="00481365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5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.</w:t>
    </w:r>
    <w:r w:rsidRPr="001A0551">
      <w:rPr>
        <w:rFonts w:ascii="Liberation Serif" w:eastAsia="Lucida Sans Unicode" w:hAnsi="Liberation Serif" w:cs="Mangal"/>
        <w:kern w:val="3"/>
        <w:sz w:val="18"/>
        <w:szCs w:val="18"/>
        <w:lang w:eastAsia="zh-CN" w:bidi="hi-IN"/>
        <w14:ligatures w14:val="none"/>
      </w:rPr>
      <w:t xml:space="preserve"> </w:t>
    </w:r>
    <w:r w:rsidRPr="001A0551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  <w14:ligatures w14:val="none"/>
      </w:rPr>
      <w:t>Pozostałe informacje znajdują się na stronie BIP w zakładce RODO.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7D4B" w14:textId="77777777" w:rsidR="001A0551" w:rsidRDefault="001A0551" w:rsidP="001A0551">
      <w:pPr>
        <w:spacing w:after="0" w:line="240" w:lineRule="auto"/>
      </w:pPr>
      <w:r>
        <w:separator/>
      </w:r>
    </w:p>
  </w:footnote>
  <w:footnote w:type="continuationSeparator" w:id="0">
    <w:p w14:paraId="18EED664" w14:textId="77777777" w:rsidR="001A0551" w:rsidRDefault="001A0551" w:rsidP="001A0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4C"/>
    <w:rsid w:val="00056672"/>
    <w:rsid w:val="001A0551"/>
    <w:rsid w:val="001C46F4"/>
    <w:rsid w:val="003D4F9A"/>
    <w:rsid w:val="00481365"/>
    <w:rsid w:val="00513F22"/>
    <w:rsid w:val="005437C5"/>
    <w:rsid w:val="00587597"/>
    <w:rsid w:val="005F0DE9"/>
    <w:rsid w:val="00753799"/>
    <w:rsid w:val="00874DCD"/>
    <w:rsid w:val="009836A3"/>
    <w:rsid w:val="00A86E8E"/>
    <w:rsid w:val="00D6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6D35"/>
  <w15:chartTrackingRefBased/>
  <w15:docId w15:val="{36D1521B-C076-4DA3-9320-BFB93EBD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7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51"/>
  </w:style>
  <w:style w:type="paragraph" w:styleId="Stopka">
    <w:name w:val="footer"/>
    <w:basedOn w:val="Normalny"/>
    <w:link w:val="StopkaZnak"/>
    <w:uiPriority w:val="99"/>
    <w:unhideWhenUsed/>
    <w:rsid w:val="001A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do@obrzycko.pl" TargetMode="External"/><Relationship Id="rId2" Type="http://schemas.openxmlformats.org/officeDocument/2006/relationships/hyperlink" Target="http://obrzycko.pl" TargetMode="External"/><Relationship Id="rId1" Type="http://schemas.openxmlformats.org/officeDocument/2006/relationships/hyperlink" Target="mailto:gmina@obr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Obrzycko</dc:creator>
  <cp:keywords/>
  <dc:description/>
  <cp:lastModifiedBy>Gmina Obrzycko</cp:lastModifiedBy>
  <cp:revision>6</cp:revision>
  <dcterms:created xsi:type="dcterms:W3CDTF">2025-09-26T08:57:00Z</dcterms:created>
  <dcterms:modified xsi:type="dcterms:W3CDTF">2025-09-26T10:20:00Z</dcterms:modified>
</cp:coreProperties>
</file>